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6"/>
          <w:szCs w:val="36"/>
          <w:bdr w:val="none" w:color="auto" w:sz="0" w:space="0"/>
        </w:rPr>
        <w:t>考生应试守则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1． 报考CET4-6和A-B级的考生都须签订《诚信考试承诺书》。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2．按规定时间入场，迟到禁止入场，主动出示准考证、身份证，自觉接受身份核实和入场安检，按要求在考场对照表上签名并对号入座。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3．除2B铅笔、黑色签字笔、无封套橡皮等考试必要用品外，禁止携带任何书籍、报刊、笔记、资料、草稿纸和手机等各种无线通信工具、音像器材、电子设备等物品入场。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4．入座后，将本人准考证、身份证放在桌面上，以便核验。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5．答题前须按要求在试题册（试题）和答题卡相应栏内准确填涂姓名、准考证号等信息。凡填涂错漏或字迹不清的，答题卡一律无效。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6．考试终了前不得提前交卷离开考场。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7．必须在规定做答的位置填涂答案，书写部分一律使用黑色字迹签字笔，填涂部分一律使用2B铅笔，否则一律无效。考场内考生不得擅自相互借用文具，如有文具问题可向监考员举手要求解决。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8．不得向监考员询问涉及试题内容的问题。如遇试卷损坏、分发错误或试题字迹不清等情况可向监考员举手报告。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9．严格遵守考场纪律，对于违反考场规定和不服从考试工作人员管理者，取消考试成绩并按校纪校规处理。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10．开考指令发出后才能开始答题，否则按抢答处理；未按指令提前翻阅试题册、非听力考试时间佩戴耳机的按违规处理；考试结束指令一发出，要立即停止答题，将试卷反放在桌面上，否则按拖答处理。监考员清点试卷、答题卡完毕并发出指令后方可退场。严禁携带试卷、答题卡离开考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11．自觉服从考试工作人员管理，不得以任何理由妨碍监考工作。考场发生的问题监考员有权按规定作出相应处理。对扰乱考场秩序，恐吓、威胁考试工作人员者将移交公安机关追究责任。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90540"/>
    <w:rsid w:val="3C59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2019-05-28T09:49:00Z</dcterms:created>
  <dc:creator>世威</dc:creator>
  <cp:lastModifiedBy>世威</cp:lastModifiedBy>
  <dcterms:modified xsi:type="dcterms:W3CDTF">2019-05-28T09:49:48Z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